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B71" w:rsidRDefault="007C3B71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7C3B71" w:rsidRDefault="007C3B71" w:rsidP="005C27BC">
      <w:pPr>
        <w:spacing w:after="0" w:line="240" w:lineRule="auto"/>
        <w:rPr>
          <w:color w:val="000000" w:themeColor="text1"/>
          <w:sz w:val="26"/>
          <w:szCs w:val="26"/>
          <w:lang w:val="nl-NL"/>
        </w:rPr>
      </w:pPr>
      <w:r w:rsidRPr="00682AB6">
        <w:rPr>
          <w:color w:val="000000" w:themeColor="text1"/>
          <w:sz w:val="26"/>
          <w:szCs w:val="26"/>
          <w:lang w:val="nl-NL"/>
        </w:rPr>
        <w:t>PHÒNG GD&amp;ĐT THỊ XÃ ĐÔNG TRIỀU</w:t>
      </w:r>
    </w:p>
    <w:p w:rsidR="007C3B71" w:rsidRPr="007C3B71" w:rsidRDefault="007C3B71" w:rsidP="005C27BC">
      <w:pPr>
        <w:spacing w:after="0" w:line="240" w:lineRule="auto"/>
        <w:rPr>
          <w:color w:val="000000" w:themeColor="text1"/>
          <w:sz w:val="26"/>
          <w:szCs w:val="26"/>
          <w:lang w:val="nl-NL"/>
        </w:rPr>
      </w:pPr>
      <w:r w:rsidRPr="00682AB6">
        <w:rPr>
          <w:b/>
          <w:color w:val="000000" w:themeColor="text1"/>
          <w:sz w:val="26"/>
          <w:szCs w:val="26"/>
        </w:rPr>
        <w:t>TRƯỜNG THCS HỒNG THÁI ĐÔNG</w:t>
      </w:r>
    </w:p>
    <w:p w:rsidR="007C3B71" w:rsidRDefault="007C3B71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  <w:r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  <w:t xml:space="preserve">                                                              </w:t>
      </w:r>
      <w:r w:rsidR="008779D5" w:rsidRPr="003073FB"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  <w:t xml:space="preserve">MA TRẬN ĐỀ KIỂM TRA GIỮA HỌC KÌ 1 </w:t>
      </w:r>
    </w:p>
    <w:p w:rsidR="008779D5" w:rsidRPr="003073FB" w:rsidRDefault="007C3B71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color w:val="000000" w:themeColor="text1"/>
          <w:sz w:val="24"/>
        </w:rPr>
      </w:pPr>
      <w:r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  <w:t xml:space="preserve">                                               Năm học    2023 – 2024</w:t>
      </w:r>
      <w:r w:rsidR="008779D5" w:rsidRPr="003073FB"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  <w:br/>
      </w:r>
      <w:r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  <w:t xml:space="preserve">                                                     </w:t>
      </w:r>
      <w:r w:rsidR="008779D5" w:rsidRPr="003073FB"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  <w:t>MÔN: KHOA HỌC TỰ NHIÊN 8 – CÁNH DIỀU</w:t>
      </w:r>
    </w:p>
    <w:tbl>
      <w:tblPr>
        <w:tblW w:w="9939" w:type="dxa"/>
        <w:tblInd w:w="-5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665"/>
        <w:gridCol w:w="753"/>
        <w:gridCol w:w="665"/>
        <w:gridCol w:w="803"/>
        <w:gridCol w:w="665"/>
        <w:gridCol w:w="803"/>
        <w:gridCol w:w="466"/>
        <w:gridCol w:w="850"/>
        <w:gridCol w:w="907"/>
        <w:gridCol w:w="722"/>
        <w:gridCol w:w="939"/>
      </w:tblGrid>
      <w:tr w:rsidR="00AC5C1D" w:rsidRPr="003073FB" w:rsidTr="00CD02A0"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CHỦ ĐỀ</w:t>
            </w:r>
          </w:p>
        </w:tc>
        <w:tc>
          <w:tcPr>
            <w:tcW w:w="56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MỨC ĐỘ</w:t>
            </w:r>
          </w:p>
        </w:tc>
        <w:tc>
          <w:tcPr>
            <w:tcW w:w="1629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Tổng số câu</w:t>
            </w:r>
          </w:p>
        </w:tc>
        <w:tc>
          <w:tcPr>
            <w:tcW w:w="9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Điểm số</w:t>
            </w:r>
          </w:p>
        </w:tc>
      </w:tr>
      <w:tr w:rsidR="00AC5C1D" w:rsidRPr="003073FB" w:rsidTr="00CD02A0"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Nhận biết</w:t>
            </w:r>
          </w:p>
        </w:tc>
        <w:tc>
          <w:tcPr>
            <w:tcW w:w="14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Thông hiểu</w:t>
            </w:r>
          </w:p>
        </w:tc>
        <w:tc>
          <w:tcPr>
            <w:tcW w:w="14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Vận dụng</w:t>
            </w:r>
          </w:p>
        </w:tc>
        <w:tc>
          <w:tcPr>
            <w:tcW w:w="13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VD cao</w:t>
            </w:r>
          </w:p>
        </w:tc>
        <w:tc>
          <w:tcPr>
            <w:tcW w:w="1629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CD02A0"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TN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TL</w:t>
            </w: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TN</w:t>
            </w: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TL</w:t>
            </w: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TN</w:t>
            </w: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TL</w:t>
            </w:r>
          </w:p>
        </w:tc>
        <w:tc>
          <w:tcPr>
            <w:tcW w:w="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TL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TN</w:t>
            </w:r>
          </w:p>
        </w:tc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TL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5C27BC">
        <w:trPr>
          <w:trHeight w:val="861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MỞ ĐẦU.</w:t>
            </w: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0,75</w:t>
            </w:r>
          </w:p>
        </w:tc>
      </w:tr>
      <w:tr w:rsidR="00AC5C1D" w:rsidRPr="003073FB" w:rsidTr="00CD02A0"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I. CHẤT VÀ SỰ BIẾN ĐỔI CỦA CHẤT.</w:t>
            </w: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E7D18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  <w:p w:rsidR="008779D5" w:rsidRPr="003073FB" w:rsidRDefault="007E7D18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  <w:r w:rsidR="008779D5" w:rsidRPr="003073FB">
              <w:rPr>
                <w:rFonts w:eastAsia="Times New Roman" w:cs="Times New Roman"/>
                <w:color w:val="000000" w:themeColor="text1"/>
                <w:sz w:val="24"/>
              </w:rPr>
              <w:t>đ</w:t>
            </w:r>
          </w:p>
        </w:tc>
        <w:tc>
          <w:tcPr>
            <w:tcW w:w="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1đ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6,5</w:t>
            </w:r>
          </w:p>
        </w:tc>
      </w:tr>
      <w:tr w:rsidR="00AC5C1D" w:rsidRPr="003073FB" w:rsidTr="00CD02A0"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E7D18" w:rsidP="007E7D18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II. ACID – BASE –</w:t>
            </w: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E7D18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  <w:p w:rsidR="007E7D18" w:rsidRPr="003073FB" w:rsidRDefault="007E7D18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1đ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E7D18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2,75</w:t>
            </w:r>
          </w:p>
        </w:tc>
      </w:tr>
      <w:tr w:rsidR="00AC5C1D" w:rsidRPr="003073FB" w:rsidTr="00CD02A0"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Tổng số câu TN/TL</w:t>
            </w: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28</w:t>
            </w:r>
          </w:p>
        </w:tc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10</w:t>
            </w:r>
          </w:p>
        </w:tc>
      </w:tr>
      <w:tr w:rsidR="00AC5C1D" w:rsidRPr="003073FB" w:rsidTr="00CD02A0"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Điểm số</w:t>
            </w: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77FC1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10</w:t>
            </w:r>
          </w:p>
        </w:tc>
      </w:tr>
      <w:tr w:rsidR="00AC5C1D" w:rsidRPr="003073FB" w:rsidTr="00CD02A0"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Tổng số điểm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4 điểm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40%</w:t>
            </w:r>
          </w:p>
        </w:tc>
        <w:tc>
          <w:tcPr>
            <w:tcW w:w="14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 điểm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30%</w:t>
            </w:r>
          </w:p>
        </w:tc>
        <w:tc>
          <w:tcPr>
            <w:tcW w:w="14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 điểm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20%</w:t>
            </w:r>
          </w:p>
        </w:tc>
        <w:tc>
          <w:tcPr>
            <w:tcW w:w="13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 điểm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10%</w:t>
            </w:r>
          </w:p>
        </w:tc>
        <w:tc>
          <w:tcPr>
            <w:tcW w:w="16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10 điểm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10 %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10 điểm</w:t>
            </w:r>
          </w:p>
        </w:tc>
      </w:tr>
    </w:tbl>
    <w:p w:rsidR="008779D5" w:rsidRPr="003073FB" w:rsidRDefault="008779D5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8779D5" w:rsidRPr="003073FB" w:rsidRDefault="008779D5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8779D5" w:rsidRPr="003073FB" w:rsidRDefault="008779D5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8779D5" w:rsidRPr="003073FB" w:rsidRDefault="008779D5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8779D5" w:rsidRPr="003073FB" w:rsidRDefault="008779D5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8779D5" w:rsidRPr="003073FB" w:rsidRDefault="008779D5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8779D5" w:rsidRPr="003073FB" w:rsidRDefault="008779D5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8779D5" w:rsidRDefault="008779D5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5C27BC" w:rsidRDefault="005C27BC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5C27BC" w:rsidRPr="003073FB" w:rsidRDefault="005C27BC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8779D5" w:rsidRPr="003073FB" w:rsidRDefault="008779D5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</w:pPr>
    </w:p>
    <w:p w:rsidR="008779D5" w:rsidRPr="003073FB" w:rsidRDefault="008779D5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color w:val="000000" w:themeColor="text1"/>
          <w:sz w:val="24"/>
        </w:rPr>
      </w:pPr>
      <w:r w:rsidRPr="003073FB"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  <w:t>BẢN ĐẶC TẢ KĨ THUẬT ĐỀ KIỂM TRA GIỮA HỌC KÌ 1 (2023 – 2024)</w:t>
      </w:r>
    </w:p>
    <w:p w:rsidR="008779D5" w:rsidRPr="003073FB" w:rsidRDefault="008779D5" w:rsidP="008779D5">
      <w:pPr>
        <w:shd w:val="clear" w:color="auto" w:fill="FFFFFF"/>
        <w:spacing w:after="0" w:line="390" w:lineRule="atLeast"/>
        <w:jc w:val="center"/>
        <w:rPr>
          <w:rFonts w:eastAsia="Times New Roman" w:cs="Times New Roman"/>
          <w:color w:val="000000" w:themeColor="text1"/>
          <w:sz w:val="24"/>
        </w:rPr>
      </w:pPr>
      <w:r w:rsidRPr="003073FB">
        <w:rPr>
          <w:rFonts w:eastAsia="Times New Roman" w:cs="Times New Roman"/>
          <w:b/>
          <w:bCs/>
          <w:color w:val="000000" w:themeColor="text1"/>
          <w:sz w:val="24"/>
          <w:bdr w:val="none" w:sz="0" w:space="0" w:color="auto" w:frame="1"/>
        </w:rPr>
        <w:t>MÔN: KHOA HỌC TỰ NHIÊN 8 – CÁNH DIỀU</w:t>
      </w:r>
    </w:p>
    <w:tbl>
      <w:tblPr>
        <w:tblW w:w="102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1476"/>
        <w:gridCol w:w="3448"/>
        <w:gridCol w:w="924"/>
        <w:gridCol w:w="1070"/>
        <w:gridCol w:w="924"/>
        <w:gridCol w:w="1059"/>
      </w:tblGrid>
      <w:tr w:rsidR="00AC5C1D" w:rsidRPr="003073FB" w:rsidTr="007E45C4">
        <w:tc>
          <w:tcPr>
            <w:tcW w:w="1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Nội dung</w:t>
            </w:r>
          </w:p>
        </w:tc>
        <w:tc>
          <w:tcPr>
            <w:tcW w:w="14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Mức độ</w:t>
            </w:r>
          </w:p>
        </w:tc>
        <w:tc>
          <w:tcPr>
            <w:tcW w:w="34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Yêu cầu cần đạt</w:t>
            </w:r>
          </w:p>
        </w:tc>
        <w:tc>
          <w:tcPr>
            <w:tcW w:w="19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Số ý TL/</w:t>
            </w:r>
          </w:p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Số câu hỏi TN</w:t>
            </w:r>
          </w:p>
        </w:tc>
        <w:tc>
          <w:tcPr>
            <w:tcW w:w="19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Câu hỏi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TL</w:t>
            </w:r>
          </w:p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(số ý)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TN</w:t>
            </w:r>
          </w:p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(số câu)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TL</w:t>
            </w:r>
          </w:p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(số ý)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TN</w:t>
            </w:r>
          </w:p>
          <w:p w:rsidR="008779D5" w:rsidRPr="003073FB" w:rsidRDefault="008779D5" w:rsidP="008779D5">
            <w:pPr>
              <w:spacing w:after="0" w:line="390" w:lineRule="atLeast"/>
              <w:jc w:val="center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b/>
                <w:bCs/>
                <w:color w:val="000000" w:themeColor="text1"/>
                <w:sz w:val="24"/>
                <w:bdr w:val="none" w:sz="0" w:space="0" w:color="auto" w:frame="1"/>
              </w:rPr>
              <w:t>(số câu)</w:t>
            </w:r>
          </w:p>
        </w:tc>
      </w:tr>
      <w:tr w:rsidR="00AC5C1D" w:rsidRPr="003073FB" w:rsidTr="007E45C4">
        <w:tc>
          <w:tcPr>
            <w:tcW w:w="6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MỞ ĐẦU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C27BC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</w:rPr>
              <w:t>3</w:t>
            </w:r>
            <w:bookmarkStart w:id="0" w:name="_GoBack"/>
            <w:bookmarkEnd w:id="0"/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1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Làm quen với bộ dụng cụ, thiết bị thực hành môn khoa học tự nhiên 8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Nhận biết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Nhận biết được một số dụng cụ, hóa chất.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quy tắc sử dụng hóa chất an toàn.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Nhận biết được các thiết bị điện trong môn KHTN.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1,2,3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Thông hiểu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Trình bày được cách sử dụng điện an toàn.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6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CHẤT VÀ SỰ BIẾN ĐỔI CỦA CHẤT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1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1. Biến đổi vật lí và biến đổi hóa học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Nhận biết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khái niệm, biến đổi vật lý, biến đổi hóa học.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khái niệm về phản ứng thu nhiệt, tỏa nhiệt.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F5810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F5810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4,5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Thông hiểu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Chỉ ra được một số dấu hiệu chứng tỏ có phản ứng hóa học xảy ra.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Vận dụng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Phân biệt được sự biến đổi vật lý và hóa học trong quá trình đốt nến.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Tiến hành được một số thí nghiệm về biến đổi vật lý và biến đổi hóa học.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C13</w:t>
            </w:r>
          </w:p>
        </w:tc>
      </w:tr>
      <w:tr w:rsidR="00AC5C1D" w:rsidRPr="003073FB" w:rsidTr="007E45C4">
        <w:tc>
          <w:tcPr>
            <w:tcW w:w="1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lastRenderedPageBreak/>
              <w:t>2. Phản ứng hóa học và năng lượng của phản ứng hóa học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Nhận biết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khái niệm phản ứng hóa học, chất đầu và sản phẩm.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sự sắp xếp khác nhau của các nguyên tử trong phân tử chất đầu và sản phẩm.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một số dấu hiệu chứng tot có phản ứng hóa học xảy ra.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F5810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F5810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C6,7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Thông hiểu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Chỉ ra được trường hợp có phản ứng hóa học xảy ra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F5810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C8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Vận dụng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Vận dụng được các ứng dụng của phản ứng tỏa nhiệt.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1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3. Định luật bảo toàn khối lượng và phương trình hóa học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Nhận biết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Phát biểu được định luật bảo toàn khối lượng.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Áp dụng định luật bảo toàn khối lượng và phương trình hóa học để tìm khối lượng chất chưa biết.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khái niệm phương trình hóa học và các bước lập phương trình hóa học.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073FB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073FB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9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Thông hiểu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Trình bày được ý nghĩa của phương trình hóa học.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Áp dụng định luật bảo toàn khối lượng và phương trình hóa học để tìm khối lượng chất chưa biết.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073FB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F5810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C10,11</w:t>
            </w:r>
            <w:r w:rsidR="003073FB" w:rsidRPr="003073FB">
              <w:rPr>
                <w:rFonts w:eastAsia="Times New Roman" w:cs="Times New Roman"/>
                <w:color w:val="000000" w:themeColor="text1"/>
                <w:sz w:val="24"/>
              </w:rPr>
              <w:t>,12</w:t>
            </w:r>
          </w:p>
        </w:tc>
      </w:tr>
      <w:tr w:rsidR="00AC5C1D" w:rsidRPr="003073FB" w:rsidTr="007E45C4"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Vận dụng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Lập được sơ đồ phản ứng hóa học dạng chữ và phương trình hóa học của một số phản ứng cụ thể.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 xml:space="preserve">- Tính tổng hệ số của cac chất sản phẩm trong phương trình có các chỉ </w:t>
            </w: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lastRenderedPageBreak/>
              <w:t>số là ẩn x,y.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57EC2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lastRenderedPageBreak/>
              <w:t>1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57EC2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1 (tự luận)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1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lastRenderedPageBreak/>
              <w:t>4. Mol và tỉ khối chất khí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Nhận biết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khái niệm mol.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khái niệm tỉ khối, viết được công thức tính tỉ khối của chất khí.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điều kiện chuẩn của chất khí.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F5810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C14,15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Thông hiểu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Tính được khối lượng mol và chuyển đổi được giữa số mol và khối lượng, thể tích chất khí ở đkc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So sánh được chất khí này nặng hay nhẹ hơn chất khí khác.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F5810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C13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Vận dụng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Tính khối lượng mol của một chất dựa vào tỷ khối của chất khí này với chất khí kia.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1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5. Tính theo phương trình hóa học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Nhân biết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khái niệm, công thức tính của hiệu suất phản ứng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Thông hiểu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Tính đươc chất lượng phương trình hóa học theo số mol, khối lượng hoặc thể tích ở điều kiện 1 bar và 25</w:t>
            </w:r>
            <w:r w:rsidRPr="003073FB">
              <w:rPr>
                <w:rFonts w:eastAsia="Times New Roman" w:cs="Times New Roman"/>
                <w:color w:val="000000" w:themeColor="text1"/>
                <w:sz w:val="24"/>
                <w:bdr w:val="none" w:sz="0" w:space="0" w:color="auto" w:frame="1"/>
                <w:vertAlign w:val="superscript"/>
              </w:rPr>
              <w:t>o</w:t>
            </w: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21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Vận dụng cao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Tính được hiệu suất một phản ứng dựa vào lượng sản phẩm thu được theo lý thuyết và lượng sản phẩm thu được theo thực tế.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1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6. Nồng độ dung dịch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Nhận biết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dung dịch là hỗn hợp đồng nhất cả các chất đac tan trong nhau.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 xml:space="preserve">- Nêu được định nghĩa độ tan của một chất trong nước, nồng độ %, </w:t>
            </w: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lastRenderedPageBreak/>
              <w:t>nồng độ mol.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28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Thông hiểu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Tính được độ tan, nồng độ %, nồng độ mol theo công thức.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Vận dụng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Tiến hành được thí nghiệm pha một dung dịch theo một nồng độ cho trước.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Vận dụng cao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Tính được khối lượng dung dịch đã biết nồng độ dùng để pha dung dịch mới với nồng độ khác.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57EC2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3 ( TL)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1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7. Tốc độ phản ứng và chất xúc tác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Nhận biết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khái niệm về tốc độ phản ứng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Trình bày được một số yếu tố ảnh hưởng đến tốc độ phản ứng và nêu được một số ứng dụng. thực tế.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16,19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Thông hiểu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So sánh được tốc độ của một số phản ứng hóa học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Trình bày được các yếu tố làm thay đổi tốc độ phản ứng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Nhận biết được các loại chất xúc tác.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17,18,20</w:t>
            </w:r>
          </w:p>
        </w:tc>
      </w:tr>
      <w:tr w:rsidR="00AC5C1D" w:rsidRPr="003073FB" w:rsidTr="007E45C4">
        <w:tc>
          <w:tcPr>
            <w:tcW w:w="6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ACID – BASE – pH – OXIDE – MUỐI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1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8. Acid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Nhận biết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khái niệm acid (tạo ra ion H</w:t>
            </w:r>
            <w:r w:rsidRPr="003073FB">
              <w:rPr>
                <w:rFonts w:eastAsia="Times New Roman" w:cs="Times New Roman"/>
                <w:color w:val="000000" w:themeColor="text1"/>
                <w:sz w:val="24"/>
                <w:bdr w:val="none" w:sz="0" w:space="0" w:color="auto" w:frame="1"/>
                <w:vertAlign w:val="superscript"/>
              </w:rPr>
              <w:t>+</w:t>
            </w: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)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các tính chất hóa học của acid.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Hoàn thành một số phương trình thể hiện tính chất hóa học của acid.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21,22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Thông hiểu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Giải thích được các hiện tượng xảy ra trong thí nghiệm với dung dịch acid.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7B5A61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23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Vận dụng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557EC2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</w:t>
            </w:r>
            <w:r w:rsidR="00557EC2" w:rsidRPr="003073FB">
              <w:rPr>
                <w:rFonts w:eastAsia="Times New Roman" w:cs="Times New Roman"/>
                <w:color w:val="000000" w:themeColor="text1"/>
                <w:sz w:val="24"/>
              </w:rPr>
              <w:t>Tính toán theo PTHH liên quan đến acid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57EC2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57EC2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2 ( TL)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Vận dụng cao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Tính được thể tích hỗn hợp dung dịch acid cần dùng để hòa tan một khối lượng kim loại cho trước.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AC5C1D" w:rsidRPr="003073FB" w:rsidTr="007E45C4">
        <w:tc>
          <w:tcPr>
            <w:tcW w:w="1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9. Base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Nhận biết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Nêu được khái niệm base, kiềm là các hydroxide tan tốt trong nước.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Dung dịch base làm đổi màu các chất chỉ thị như quỳ tím, phenolphtalein.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073FB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557EC2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C25,26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Thông hiểu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Giải thích được các thí nghiệm tính chất hóa học của base.</w:t>
            </w:r>
          </w:p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Sử dụng bảng tính tan để phân biệt hydroxide thuộc loại kiềm hoặc base không tan.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073FB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3073FB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Câu 27,</w:t>
            </w:r>
            <w:r w:rsidR="00557EC2" w:rsidRPr="003073FB">
              <w:rPr>
                <w:rFonts w:eastAsia="Times New Roman" w:cs="Times New Roman"/>
                <w:color w:val="000000" w:themeColor="text1"/>
                <w:sz w:val="24"/>
              </w:rPr>
              <w:t>24</w:t>
            </w:r>
          </w:p>
        </w:tc>
      </w:tr>
      <w:tr w:rsidR="00AC5C1D" w:rsidRPr="003073FB" w:rsidTr="007E45C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Vận dụng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before="150" w:after="240" w:line="390" w:lineRule="atLeast"/>
              <w:rPr>
                <w:rFonts w:eastAsia="Times New Roman" w:cs="Times New Roman"/>
                <w:color w:val="000000" w:themeColor="text1"/>
                <w:sz w:val="24"/>
              </w:rPr>
            </w:pPr>
            <w:r w:rsidRPr="003073FB">
              <w:rPr>
                <w:rFonts w:eastAsia="Times New Roman" w:cs="Times New Roman"/>
                <w:color w:val="000000" w:themeColor="text1"/>
                <w:sz w:val="24"/>
              </w:rPr>
              <w:t>- Vận dụng tính chất của base vào trong thực tiễn.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79D5" w:rsidRPr="003073FB" w:rsidRDefault="008779D5" w:rsidP="008779D5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</w:tbl>
    <w:p w:rsidR="001609C9" w:rsidRPr="003073FB" w:rsidRDefault="001609C9">
      <w:pPr>
        <w:rPr>
          <w:rFonts w:cs="Times New Roman"/>
          <w:color w:val="000000" w:themeColor="text1"/>
          <w:sz w:val="24"/>
        </w:rPr>
      </w:pPr>
    </w:p>
    <w:p w:rsidR="007E45C4" w:rsidRPr="003073FB" w:rsidRDefault="007E45C4">
      <w:pPr>
        <w:rPr>
          <w:rFonts w:cs="Times New Roman"/>
          <w:color w:val="000000" w:themeColor="text1"/>
          <w:sz w:val="24"/>
        </w:rPr>
      </w:pPr>
    </w:p>
    <w:tbl>
      <w:tblPr>
        <w:tblStyle w:val="thamkhao1"/>
        <w:tblW w:w="9946" w:type="dxa"/>
        <w:tblInd w:w="-2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46"/>
      </w:tblGrid>
      <w:tr w:rsidR="00AC5C1D" w:rsidRPr="003073FB" w:rsidTr="001D22FA">
        <w:trPr>
          <w:trHeight w:val="5099"/>
        </w:trPr>
        <w:tc>
          <w:tcPr>
            <w:tcW w:w="9946" w:type="dxa"/>
          </w:tcPr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rPr>
                <w:color w:val="000000" w:themeColor="text1"/>
                <w:sz w:val="24"/>
                <w:szCs w:val="24"/>
              </w:rPr>
            </w:pPr>
          </w:p>
          <w:p w:rsidR="00934388" w:rsidRPr="003073FB" w:rsidRDefault="00934388" w:rsidP="00B841E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7E45C4" w:rsidRPr="003073FB" w:rsidRDefault="007E45C4">
      <w:pPr>
        <w:rPr>
          <w:rFonts w:cs="Times New Roman"/>
          <w:color w:val="000000" w:themeColor="text1"/>
          <w:sz w:val="24"/>
        </w:rPr>
      </w:pPr>
    </w:p>
    <w:sectPr w:rsidR="007E45C4" w:rsidRPr="003073FB" w:rsidSect="00AC481F">
      <w:pgSz w:w="11907" w:h="16839" w:code="9"/>
      <w:pgMar w:top="22" w:right="1440" w:bottom="1440" w:left="144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A42" w:rsidRDefault="00407A42" w:rsidP="00650D89">
      <w:pPr>
        <w:spacing w:after="0" w:line="240" w:lineRule="auto"/>
      </w:pPr>
      <w:r>
        <w:separator/>
      </w:r>
    </w:p>
  </w:endnote>
  <w:endnote w:type="continuationSeparator" w:id="0">
    <w:p w:rsidR="00407A42" w:rsidRDefault="00407A42" w:rsidP="00650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A42" w:rsidRDefault="00407A42" w:rsidP="00650D89">
      <w:pPr>
        <w:spacing w:after="0" w:line="240" w:lineRule="auto"/>
      </w:pPr>
      <w:r>
        <w:separator/>
      </w:r>
    </w:p>
  </w:footnote>
  <w:footnote w:type="continuationSeparator" w:id="0">
    <w:p w:rsidR="00407A42" w:rsidRDefault="00407A42" w:rsidP="00650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AEB125"/>
    <w:multiLevelType w:val="multilevel"/>
    <w:tmpl w:val="8CAEB125"/>
    <w:lvl w:ilvl="0">
      <w:start w:val="1"/>
      <w:numFmt w:val="upperLetter"/>
      <w:lvlText w:val="%1."/>
      <w:lvlJc w:val="left"/>
      <w:pPr>
        <w:ind w:left="914" w:hanging="322"/>
      </w:pPr>
      <w:rPr>
        <w:w w:val="99"/>
        <w:lang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lang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lang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lang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lang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lang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lang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lang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lang w:eastAsia="en-US" w:bidi="ar-SA"/>
      </w:rPr>
    </w:lvl>
  </w:abstractNum>
  <w:abstractNum w:abstractNumId="1" w15:restartNumberingAfterBreak="0">
    <w:nsid w:val="9239341B"/>
    <w:multiLevelType w:val="multilevel"/>
    <w:tmpl w:val="9239341B"/>
    <w:lvl w:ilvl="0">
      <w:start w:val="1"/>
      <w:numFmt w:val="upperLetter"/>
      <w:lvlText w:val="%1."/>
      <w:lvlJc w:val="left"/>
      <w:pPr>
        <w:ind w:left="914" w:hanging="322"/>
      </w:pPr>
      <w:rPr>
        <w:w w:val="99"/>
        <w:lang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lang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lang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lang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lang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lang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lang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lang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lang w:eastAsia="en-US" w:bidi="ar-SA"/>
      </w:rPr>
    </w:lvl>
  </w:abstractNum>
  <w:abstractNum w:abstractNumId="2" w15:restartNumberingAfterBreak="0">
    <w:nsid w:val="1E497DC4"/>
    <w:multiLevelType w:val="hybridMultilevel"/>
    <w:tmpl w:val="8D32256A"/>
    <w:lvl w:ilvl="0" w:tplc="C97E5BF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D11C2A"/>
    <w:multiLevelType w:val="hybridMultilevel"/>
    <w:tmpl w:val="4946718A"/>
    <w:lvl w:ilvl="0" w:tplc="5DEA76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0D9AC"/>
    <w:multiLevelType w:val="multilevel"/>
    <w:tmpl w:val="39A0D9AC"/>
    <w:lvl w:ilvl="0">
      <w:start w:val="1"/>
      <w:numFmt w:val="upperLetter"/>
      <w:lvlText w:val="%1."/>
      <w:lvlJc w:val="left"/>
      <w:pPr>
        <w:ind w:left="914" w:hanging="322"/>
      </w:pPr>
      <w:rPr>
        <w:w w:val="99"/>
        <w:lang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lang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lang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lang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lang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lang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lang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lang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lang w:eastAsia="en-US" w:bidi="ar-SA"/>
      </w:rPr>
    </w:lvl>
  </w:abstractNum>
  <w:abstractNum w:abstractNumId="5" w15:restartNumberingAfterBreak="0">
    <w:nsid w:val="3C6701F2"/>
    <w:multiLevelType w:val="hybridMultilevel"/>
    <w:tmpl w:val="D0C237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951B1"/>
    <w:multiLevelType w:val="hybridMultilevel"/>
    <w:tmpl w:val="638A1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382F6E"/>
    <w:multiLevelType w:val="multilevel"/>
    <w:tmpl w:val="60382F6E"/>
    <w:lvl w:ilvl="0">
      <w:start w:val="1"/>
      <w:numFmt w:val="upperLetter"/>
      <w:lvlText w:val="%1."/>
      <w:lvlJc w:val="left"/>
      <w:pPr>
        <w:ind w:left="914" w:hanging="322"/>
      </w:pPr>
      <w:rPr>
        <w:w w:val="99"/>
        <w:lang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lang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lang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lang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lang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lang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lang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lang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lang w:eastAsia="en-US" w:bidi="ar-SA"/>
      </w:rPr>
    </w:lvl>
  </w:abstractNum>
  <w:abstractNum w:abstractNumId="8" w15:restartNumberingAfterBreak="0">
    <w:nsid w:val="629F7852"/>
    <w:multiLevelType w:val="multilevel"/>
    <w:tmpl w:val="629F7852"/>
    <w:lvl w:ilvl="0">
      <w:start w:val="1"/>
      <w:numFmt w:val="upperLetter"/>
      <w:lvlText w:val="%1."/>
      <w:lvlJc w:val="left"/>
      <w:pPr>
        <w:ind w:left="914" w:hanging="322"/>
      </w:pPr>
      <w:rPr>
        <w:w w:val="99"/>
        <w:lang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lang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lang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lang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lang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lang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lang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lang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lang w:eastAsia="en-US" w:bidi="ar-SA"/>
      </w:rPr>
    </w:lvl>
  </w:abstractNum>
  <w:abstractNum w:abstractNumId="9" w15:restartNumberingAfterBreak="0">
    <w:nsid w:val="74C28B35"/>
    <w:multiLevelType w:val="multilevel"/>
    <w:tmpl w:val="74C28B35"/>
    <w:lvl w:ilvl="0">
      <w:start w:val="1"/>
      <w:numFmt w:val="upperLetter"/>
      <w:lvlText w:val="%1."/>
      <w:lvlJc w:val="left"/>
      <w:pPr>
        <w:ind w:left="914" w:hanging="322"/>
      </w:pPr>
      <w:rPr>
        <w:w w:val="99"/>
        <w:lang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lang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lang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lang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lang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lang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lang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lang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lang w:eastAsia="en-US" w:bidi="ar-SA"/>
      </w:rPr>
    </w:lvl>
  </w:abstractNum>
  <w:abstractNum w:abstractNumId="10" w15:restartNumberingAfterBreak="0">
    <w:nsid w:val="7BF2539C"/>
    <w:multiLevelType w:val="hybridMultilevel"/>
    <w:tmpl w:val="9670B9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6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43"/>
    <w:rsid w:val="001609C9"/>
    <w:rsid w:val="0019395A"/>
    <w:rsid w:val="001D22FA"/>
    <w:rsid w:val="002B42E1"/>
    <w:rsid w:val="002E3653"/>
    <w:rsid w:val="003073FB"/>
    <w:rsid w:val="00377FC1"/>
    <w:rsid w:val="00391C7C"/>
    <w:rsid w:val="00407A42"/>
    <w:rsid w:val="00557EC2"/>
    <w:rsid w:val="005C27BC"/>
    <w:rsid w:val="005D2401"/>
    <w:rsid w:val="005F5810"/>
    <w:rsid w:val="00650D89"/>
    <w:rsid w:val="006E1FB8"/>
    <w:rsid w:val="006F2DCF"/>
    <w:rsid w:val="007B5A61"/>
    <w:rsid w:val="007C3B71"/>
    <w:rsid w:val="007E45C4"/>
    <w:rsid w:val="007E7D18"/>
    <w:rsid w:val="00814643"/>
    <w:rsid w:val="008715BA"/>
    <w:rsid w:val="008779D5"/>
    <w:rsid w:val="00934388"/>
    <w:rsid w:val="00A55F6A"/>
    <w:rsid w:val="00AC481F"/>
    <w:rsid w:val="00AC5C1D"/>
    <w:rsid w:val="00B710DA"/>
    <w:rsid w:val="00B841E3"/>
    <w:rsid w:val="00CC6090"/>
    <w:rsid w:val="00CD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FBBD4"/>
  <w15:docId w15:val="{AF0018CB-D997-43CD-A32E-E8EC88EA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sz w:val="28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779D5"/>
    <w:pPr>
      <w:spacing w:before="100" w:beforeAutospacing="1" w:after="100" w:afterAutospacing="1" w:line="240" w:lineRule="auto"/>
    </w:pPr>
    <w:rPr>
      <w:rFonts w:eastAsia="Times New Roman" w:cs="Times New Roman"/>
      <w:sz w:val="24"/>
    </w:rPr>
  </w:style>
  <w:style w:type="character" w:styleId="Strong">
    <w:name w:val="Strong"/>
    <w:basedOn w:val="DefaultParagraphFont"/>
    <w:uiPriority w:val="22"/>
    <w:qFormat/>
    <w:rsid w:val="008779D5"/>
    <w:rPr>
      <w:b/>
      <w:bCs/>
    </w:rPr>
  </w:style>
  <w:style w:type="table" w:customStyle="1" w:styleId="thamkhao1">
    <w:name w:val="tham khao1"/>
    <w:basedOn w:val="TableNormal"/>
    <w:next w:val="TableGrid"/>
    <w:rsid w:val="00934388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34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34388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5D2401"/>
    <w:pPr>
      <w:widowControl w:val="0"/>
      <w:autoSpaceDE w:val="0"/>
      <w:autoSpaceDN w:val="0"/>
      <w:spacing w:after="0" w:line="298" w:lineRule="exact"/>
      <w:ind w:left="914" w:hanging="322"/>
    </w:pPr>
    <w:rPr>
      <w:rFonts w:eastAsia="Times New Roman" w:cs="Times New Roman"/>
      <w:sz w:val="22"/>
      <w:szCs w:val="22"/>
    </w:rPr>
  </w:style>
  <w:style w:type="paragraph" w:styleId="BodyText">
    <w:name w:val="Body Text"/>
    <w:basedOn w:val="Normal"/>
    <w:link w:val="BodyTextChar"/>
    <w:uiPriority w:val="1"/>
    <w:unhideWhenUsed/>
    <w:qFormat/>
    <w:rsid w:val="005D2401"/>
    <w:pPr>
      <w:widowControl w:val="0"/>
      <w:autoSpaceDE w:val="0"/>
      <w:autoSpaceDN w:val="0"/>
      <w:spacing w:after="0" w:line="298" w:lineRule="exact"/>
      <w:ind w:left="593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D2401"/>
    <w:rPr>
      <w:rFonts w:eastAsia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50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0D89"/>
  </w:style>
  <w:style w:type="paragraph" w:styleId="Footer">
    <w:name w:val="footer"/>
    <w:basedOn w:val="Normal"/>
    <w:link w:val="FooterChar"/>
    <w:uiPriority w:val="99"/>
    <w:unhideWhenUsed/>
    <w:rsid w:val="00650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Dao Thi Thanh Hai</cp:lastModifiedBy>
  <cp:revision>10</cp:revision>
  <dcterms:created xsi:type="dcterms:W3CDTF">2023-10-18T15:14:00Z</dcterms:created>
  <dcterms:modified xsi:type="dcterms:W3CDTF">2023-10-26T22:19:00Z</dcterms:modified>
</cp:coreProperties>
</file>